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9E481" w14:textId="435516ED" w:rsidR="00924EBC" w:rsidRPr="0002624B" w:rsidRDefault="0002624B" w:rsidP="00924EBC">
      <w:pPr>
        <w:rPr>
          <w:b/>
        </w:rPr>
      </w:pPr>
      <w:r>
        <w:rPr>
          <w:b/>
        </w:rPr>
        <w:t>Подобрать поддержку онлайн поможет Цифровая платформа и «Навигатор мер поддержки»</w:t>
      </w:r>
    </w:p>
    <w:p w14:paraId="5A45BE22" w14:textId="726F5B16" w:rsidR="00756C43" w:rsidRDefault="0002624B" w:rsidP="006455AE">
      <w:pPr>
        <w:jc w:val="both"/>
        <w:rPr>
          <w:i/>
        </w:rPr>
      </w:pPr>
      <w:r>
        <w:rPr>
          <w:i/>
        </w:rPr>
        <w:t>Цифровые сервисы для бизнеса становятся все более востребованными</w:t>
      </w:r>
    </w:p>
    <w:p w14:paraId="06B42081" w14:textId="502A051C" w:rsidR="00E64457" w:rsidRDefault="007D7281" w:rsidP="006455AE">
      <w:pPr>
        <w:ind w:firstLine="708"/>
        <w:jc w:val="both"/>
      </w:pPr>
      <w:r w:rsidRPr="00DD1CD1">
        <w:t>На Цифровой платформе МСП.РФ</w:t>
      </w:r>
      <w:r w:rsidR="00E64457">
        <w:t xml:space="preserve">, которая разработана в рамках нацпроекта «Малое и среднее предпринимательство», малому и среднему бизнесу </w:t>
      </w:r>
      <w:r w:rsidR="00795501">
        <w:t xml:space="preserve">в самое ближайшее время </w:t>
      </w:r>
      <w:r w:rsidR="00E64457">
        <w:t xml:space="preserve">станут доступны меры поддержки пяти федеральных министерств: Минпромторга, Минсельхоза, Минтруда, Минэкономразвития и </w:t>
      </w:r>
      <w:proofErr w:type="spellStart"/>
      <w:r w:rsidR="00E64457">
        <w:t>Минцифры</w:t>
      </w:r>
      <w:proofErr w:type="spellEnd"/>
      <w:r w:rsidR="00E64457">
        <w:t xml:space="preserve">. </w:t>
      </w:r>
      <w:r w:rsidR="00795501">
        <w:t>Об этом</w:t>
      </w:r>
      <w:r w:rsidR="00E64457">
        <w:t xml:space="preserve"> сообщил во время стратегической сессии по вопросам развития малого и среднего предпринимательства в Правительстве РФ генеральный директор Корпорации МСП Александр Исаевич. </w:t>
      </w:r>
    </w:p>
    <w:p w14:paraId="039F7A52" w14:textId="3ABF642E" w:rsidR="007D7281" w:rsidRDefault="00EA257F" w:rsidP="006455AE">
      <w:pPr>
        <w:ind w:firstLine="708"/>
        <w:jc w:val="both"/>
      </w:pPr>
      <w:r>
        <w:t xml:space="preserve">С апреля этого года подано уже более 100 тыс. заявок на меры, которые были подобраны платформой после анализа цифрового профиля. Цифровой профиль предпринимателя </w:t>
      </w:r>
      <w:r w:rsidR="006455AE">
        <w:t xml:space="preserve">упрощает </w:t>
      </w:r>
      <w:r>
        <w:t>доступ к мерам господдержки.</w:t>
      </w:r>
      <w:r w:rsidR="007D7281">
        <w:t xml:space="preserve"> </w:t>
      </w:r>
      <w:r w:rsidR="00E64457">
        <w:t>С</w:t>
      </w:r>
      <w:r w:rsidR="007D7281">
        <w:t>обрано более 1,2 тыс. категорий данных различных ведомств, чтобы освободить бизнес от предоставления сведений, которые и так уже есть у государства.</w:t>
      </w:r>
      <w:r w:rsidR="00E64457">
        <w:t xml:space="preserve"> </w:t>
      </w:r>
      <w:r w:rsidR="007D7281">
        <w:t xml:space="preserve">Эти данные позволяют Цифровой платформе самой адресно подбирать подходящие меры поддержки, проверять соответствие компании условиям получения каждой меры. </w:t>
      </w:r>
      <w:r>
        <w:t>В Ленинградской области пользователями платформы являются более 5500 человек. Каждый из предпринимателей может воспользоваться сервисом и узнать, какие меры поддержки доступны его бизнесу.</w:t>
      </w:r>
    </w:p>
    <w:p w14:paraId="425288C6" w14:textId="74C73B72" w:rsidR="0025611E" w:rsidRDefault="007D7281" w:rsidP="006455AE">
      <w:pPr>
        <w:ind w:firstLine="708"/>
        <w:jc w:val="both"/>
      </w:pPr>
      <w:r>
        <w:t>В Ленинградской области региональный Фонд поддержки предпринимательства</w:t>
      </w:r>
      <w:r w:rsidR="00E64457">
        <w:t xml:space="preserve"> в 2022 году разработал сервис</w:t>
      </w:r>
      <w:r w:rsidR="001C1B62">
        <w:t xml:space="preserve"> «Навигатор мер поддержки»</w:t>
      </w:r>
      <w:r w:rsidR="00E64457">
        <w:t>. В «Навигаторе» размеще</w:t>
      </w:r>
      <w:r w:rsidR="001C1B62" w:rsidRPr="007D7281">
        <w:t>ны</w:t>
      </w:r>
      <w:r w:rsidR="00E64457">
        <w:t xml:space="preserve"> 150 мер</w:t>
      </w:r>
      <w:r w:rsidR="001C1B62" w:rsidRPr="007D7281">
        <w:t xml:space="preserve"> </w:t>
      </w:r>
      <w:r w:rsidR="0025611E">
        <w:t>государственн</w:t>
      </w:r>
      <w:r w:rsidR="00E64457">
        <w:t>ой</w:t>
      </w:r>
      <w:r w:rsidR="001C1B62" w:rsidRPr="007D7281">
        <w:t xml:space="preserve"> поддержки для малого и среднего бизнеса, самозанятых граждан и физических лиц</w:t>
      </w:r>
      <w:r w:rsidR="00E64457">
        <w:t xml:space="preserve">, планирующих начать свое дело от восьми профильных комитетов администрации, </w:t>
      </w:r>
      <w:r w:rsidR="00756C43" w:rsidRPr="00756C43">
        <w:t xml:space="preserve">а также </w:t>
      </w:r>
      <w:r w:rsidR="005A6C7B">
        <w:t xml:space="preserve">от </w:t>
      </w:r>
      <w:r w:rsidR="005A6C7B" w:rsidRPr="005A6C7B">
        <w:t>Агентств</w:t>
      </w:r>
      <w:r w:rsidR="005A6C7B">
        <w:t>а</w:t>
      </w:r>
      <w:r w:rsidR="005A6C7B" w:rsidRPr="005A6C7B">
        <w:t xml:space="preserve"> эконо</w:t>
      </w:r>
      <w:r w:rsidR="005A6C7B">
        <w:t xml:space="preserve">мического развития </w:t>
      </w:r>
      <w:r w:rsidR="00756C43" w:rsidRPr="00756C43">
        <w:t xml:space="preserve">и </w:t>
      </w:r>
      <w:r w:rsidR="005A6C7B" w:rsidRPr="005A6C7B">
        <w:t>Центр</w:t>
      </w:r>
      <w:r w:rsidR="00E64457">
        <w:t>а</w:t>
      </w:r>
      <w:r w:rsidR="005A6C7B" w:rsidRPr="005A6C7B">
        <w:t xml:space="preserve"> развития промышленности Ленинградской области</w:t>
      </w:r>
      <w:r w:rsidR="00756C43" w:rsidRPr="00756C43">
        <w:t xml:space="preserve">. </w:t>
      </w:r>
      <w:bookmarkStart w:id="0" w:name="_GoBack"/>
      <w:bookmarkEnd w:id="0"/>
      <w:r w:rsidR="00E64457">
        <w:t>В настоящее время с</w:t>
      </w:r>
      <w:r w:rsidR="00756C43" w:rsidRPr="00756C43">
        <w:t>убъект</w:t>
      </w:r>
      <w:r w:rsidR="0002624B">
        <w:t>ами</w:t>
      </w:r>
      <w:r w:rsidR="00756C43" w:rsidRPr="00756C43">
        <w:t xml:space="preserve"> МСП в «Навигаторе мер поддержки» разме</w:t>
      </w:r>
      <w:r w:rsidR="0002624B">
        <w:t>щены</w:t>
      </w:r>
      <w:r w:rsidR="00756C43" w:rsidRPr="00756C43">
        <w:t xml:space="preserve"> 1842 заявки по различным </w:t>
      </w:r>
      <w:r w:rsidR="0002624B">
        <w:t>мерам поддержки</w:t>
      </w:r>
      <w:r w:rsidR="00756C43" w:rsidRPr="00756C43">
        <w:t xml:space="preserve">: финансовым, </w:t>
      </w:r>
      <w:r w:rsidR="00756C43" w:rsidRPr="005A6C7B">
        <w:t xml:space="preserve">консультационным, образовательным и </w:t>
      </w:r>
      <w:r w:rsidR="001C1B62" w:rsidRPr="005A6C7B">
        <w:t>другим</w:t>
      </w:r>
      <w:r w:rsidR="00756C43" w:rsidRPr="005A6C7B">
        <w:t xml:space="preserve">. </w:t>
      </w:r>
      <w:r w:rsidR="00924EBC" w:rsidRPr="00924EBC">
        <w:t>Подбор мер на сайте осуществляется в зависимости от категории налогоплательщика, масштаба его бизнеса</w:t>
      </w:r>
      <w:r w:rsidR="00924EBC">
        <w:t xml:space="preserve"> и</w:t>
      </w:r>
      <w:r w:rsidR="00924EBC" w:rsidRPr="00924EBC">
        <w:t xml:space="preserve"> сферы деятельности</w:t>
      </w:r>
      <w:r w:rsidR="00924EBC">
        <w:t xml:space="preserve">. </w:t>
      </w:r>
    </w:p>
    <w:p w14:paraId="7355F1AA" w14:textId="1C01DBA0" w:rsidR="00756C43" w:rsidRPr="005A6C7B" w:rsidRDefault="005744A4" w:rsidP="006455AE">
      <w:pPr>
        <w:jc w:val="both"/>
      </w:pPr>
      <w:r>
        <w:t>«</w:t>
      </w:r>
      <w:r w:rsidRPr="005744A4">
        <w:t xml:space="preserve">Навигатор </w:t>
      </w:r>
      <w:r>
        <w:t xml:space="preserve">мер поддержки» </w:t>
      </w:r>
      <w:r w:rsidRPr="005744A4">
        <w:t>доступен</w:t>
      </w:r>
      <w:r w:rsidR="0002624B">
        <w:t xml:space="preserve"> на сайте </w:t>
      </w:r>
      <w:r w:rsidR="0002624B" w:rsidRPr="0002624B">
        <w:t>813.</w:t>
      </w:r>
      <w:proofErr w:type="spellStart"/>
      <w:r w:rsidR="0002624B">
        <w:rPr>
          <w:lang w:val="en-US"/>
        </w:rPr>
        <w:t>ru</w:t>
      </w:r>
      <w:proofErr w:type="spellEnd"/>
      <w:r w:rsidRPr="005744A4">
        <w:t xml:space="preserve"> по ссылке – </w:t>
      </w:r>
      <w:hyperlink r:id="rId4" w:tgtFrame="_blank" w:history="1">
        <w:r w:rsidR="00924EBC" w:rsidRPr="005744A4">
          <w:rPr>
            <w:rStyle w:val="a4"/>
          </w:rPr>
          <w:t>https://navigator.813.ru/</w:t>
        </w:r>
      </w:hyperlink>
    </w:p>
    <w:p w14:paraId="4324E983" w14:textId="77777777" w:rsidR="001C1B62" w:rsidRDefault="001C1B62" w:rsidP="00DD1CD1"/>
    <w:p w14:paraId="7A1F3003" w14:textId="77777777" w:rsidR="001C1B62" w:rsidRDefault="001C1B62" w:rsidP="00DD1CD1"/>
    <w:p w14:paraId="1981D2BC" w14:textId="77777777" w:rsidR="00756C43" w:rsidRDefault="00756C43" w:rsidP="00DD1CD1"/>
    <w:p w14:paraId="247E42A7" w14:textId="77777777" w:rsidR="00DD1CD1" w:rsidRDefault="00DD1CD1" w:rsidP="00DD1CD1"/>
    <w:p w14:paraId="1ACFB7AB" w14:textId="77777777" w:rsidR="00555AF5" w:rsidRDefault="00555AF5" w:rsidP="00DD1CD1"/>
    <w:sectPr w:rsidR="00555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496"/>
    <w:rsid w:val="0002624B"/>
    <w:rsid w:val="001C1B62"/>
    <w:rsid w:val="001F2496"/>
    <w:rsid w:val="0025611E"/>
    <w:rsid w:val="002F002D"/>
    <w:rsid w:val="00555AF5"/>
    <w:rsid w:val="005744A4"/>
    <w:rsid w:val="005A6C7B"/>
    <w:rsid w:val="006455AE"/>
    <w:rsid w:val="00756C43"/>
    <w:rsid w:val="00795501"/>
    <w:rsid w:val="007B7B46"/>
    <w:rsid w:val="007D7281"/>
    <w:rsid w:val="00830455"/>
    <w:rsid w:val="008A199F"/>
    <w:rsid w:val="00924EBC"/>
    <w:rsid w:val="009A6FBC"/>
    <w:rsid w:val="00AF124B"/>
    <w:rsid w:val="00DD1CD1"/>
    <w:rsid w:val="00E64457"/>
    <w:rsid w:val="00EA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B0EFA"/>
  <w15:docId w15:val="{9E83904B-B721-4F77-97E4-C3C19805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6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A6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A6C7B"/>
    <w:rPr>
      <w:color w:val="0000FF"/>
      <w:u w:val="single"/>
    </w:rPr>
  </w:style>
  <w:style w:type="character" w:styleId="a5">
    <w:name w:val="Strong"/>
    <w:basedOn w:val="a0"/>
    <w:uiPriority w:val="22"/>
    <w:qFormat/>
    <w:rsid w:val="005744A4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5744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vigator.813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Батищева Наталья Сергеевна</cp:lastModifiedBy>
  <cp:revision>13</cp:revision>
  <dcterms:created xsi:type="dcterms:W3CDTF">2023-09-13T13:50:00Z</dcterms:created>
  <dcterms:modified xsi:type="dcterms:W3CDTF">2023-09-18T14:00:00Z</dcterms:modified>
</cp:coreProperties>
</file>